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BC" w:rsidRPr="00987BBC" w:rsidRDefault="002A3998" w:rsidP="00987BBC">
      <w:pPr>
        <w:rPr>
          <w:b/>
        </w:rPr>
      </w:pPr>
      <w:r>
        <w:rPr>
          <w:b/>
          <w:lang w:val="ru-RU"/>
        </w:rPr>
        <w:t>Trauksmes</w:t>
      </w:r>
      <w:r w:rsidR="00987BBC" w:rsidRPr="005F6CE3">
        <w:rPr>
          <w:b/>
        </w:rPr>
        <w:t xml:space="preserve"> poga vienmēr kabatā</w:t>
      </w:r>
      <w:r w:rsidR="00044F66">
        <w:rPr>
          <w:b/>
        </w:rPr>
        <w:t xml:space="preserve"> </w:t>
      </w:r>
    </w:p>
    <w:p w:rsidR="00987BBC" w:rsidRDefault="00044F66" w:rsidP="00987BBC">
      <w:r>
        <w:t>Jebkur kur Tu dzīvo via strādā – privātmājā, dzīvoklī, ofisā, trenniņā,</w:t>
      </w:r>
      <w:r w:rsidR="00987BBC">
        <w:t xml:space="preserve"> pastiprinātas bīstamības apkaimē, vai vietā, kur tuvākā māja vai veikals ir 10 kilometru attālumā, trauksmes poga būs tev piemērots risinājums!</w:t>
      </w:r>
    </w:p>
    <w:p w:rsidR="00987BBC" w:rsidRDefault="00987BBC" w:rsidP="00987BBC">
      <w:r>
        <w:t>“Ne visos gadījumos policija spēj novērst potenciālas zādzības vai ielaušanos dzīvesvietās. Nereti privātpersonai jau ir radušās aizdomas par aizdomīgiem tipiem mājas tuvumā, taču policija nereaģēs uz izsaukumu, kura pamatojums ir “ap manu māju staigā vīrietis</w:t>
      </w:r>
      <w:r w:rsidR="00044F66">
        <w:t xml:space="preserve"> kapucī</w:t>
      </w:r>
      <w:r>
        <w:t>”</w:t>
      </w:r>
      <w:r w:rsidR="00044F66">
        <w:t xml:space="preserve"> “pie manas mašīnas stāv aizdomīgi jaunieši”</w:t>
      </w:r>
      <w:r>
        <w:t xml:space="preserve"> – tas izniekotu policijas laiku, pie tam, pastāv iespēja, ka daļa būtu nepamatoti izsaukumi.</w:t>
      </w:r>
      <w:r w:rsidR="00044F66">
        <w:t xml:space="preserve"> Ir jārīkojās! </w:t>
      </w:r>
      <w:r>
        <w:t xml:space="preserve"> Tāpēc </w:t>
      </w:r>
      <w:r w:rsidR="00044F66">
        <w:t>“security.lv un rigasapsardze.lv” piedāvā</w:t>
      </w:r>
      <w:r>
        <w:t xml:space="preserve"> inovatīvu risinā</w:t>
      </w:r>
      <w:r w:rsidR="002A3998">
        <w:t>jumu ikvienam – trauksmes pogu J</w:t>
      </w:r>
      <w:r>
        <w:t>ūsu telefonā!” tā par jauno produktu stāsta “</w:t>
      </w:r>
      <w:r w:rsidR="002A3998">
        <w:t xml:space="preserve">security.lv un rigasapsardze.lv </w:t>
      </w:r>
      <w:r>
        <w:t xml:space="preserve">” pārstāvis </w:t>
      </w:r>
      <w:r w:rsidR="002A3998">
        <w:t xml:space="preserve">Kaspars Grīnfelds un Konstantīns Ņikitins </w:t>
      </w:r>
    </w:p>
    <w:p w:rsidR="00987BBC" w:rsidRDefault="00987BBC" w:rsidP="00987BBC">
      <w:r>
        <w:t>Trauksmes poga telefonā ir ērti pieejama ikvienam viedtālruņa lietotājam. Lai šo pakalpojumu pieslēgtu, nepieciešams slēgt līgumu ar kompāniju. Šajā procesā tiek nodota visa nepieciešamā informācija apsardzes firmai – mājas adrese, telefona numurs, trešās personas kontaktinformācija ar ko sazināties gadījumā, ja trauksmes poga tiek izmantota (piemēram, vīra vai mammas kontaktinformācija, lai ziņotu par situāciju). Trauksmes poga tiek lejupielādēta aplikācijas veidā</w:t>
      </w:r>
      <w:r w:rsidR="002A3998">
        <w:t xml:space="preserve"> vai tiešais zvans</w:t>
      </w:r>
      <w:r>
        <w:t xml:space="preserve"> – par to papildus nav jāmaksā. Tad tiek ievadīta nepieciešamā informācija, lai “</w:t>
      </w:r>
      <w:r w:rsidR="002A3998">
        <w:t>security.lv</w:t>
      </w:r>
      <w:r>
        <w:t xml:space="preserve">” zinātu, kurš klients izmanto šo viedierīci – līdz ar to zināms, uz kuru adresi būs nepieciešams doties </w:t>
      </w:r>
      <w:r w:rsidR="002A3998">
        <w:t>izsaukuma gadījumā. “GPS signāla dati netiek izmantoti</w:t>
      </w:r>
      <w:r>
        <w:t xml:space="preserve">, jo tādā gadījumā nebūtu garantijas, ka nonāksim pareizajā vietā,” tā </w:t>
      </w:r>
      <w:r w:rsidR="00830504">
        <w:t xml:space="preserve">saka </w:t>
      </w:r>
      <w:r w:rsidR="002A3998">
        <w:t xml:space="preserve">Kaspars. Privātpersonām arī nedrīkst sekot līdzi, jo tā paredz likuma normas. </w:t>
      </w:r>
    </w:p>
    <w:p w:rsidR="00987BBC" w:rsidRDefault="002A3998" w:rsidP="00987BBC">
      <w:r>
        <w:t>Katrs izsaukums nonāk galvenā</w:t>
      </w:r>
      <w:r w:rsidR="00987BBC">
        <w:t xml:space="preserve"> bi</w:t>
      </w:r>
      <w:r>
        <w:t>roja apsardzes vadības centrā</w:t>
      </w:r>
      <w:r w:rsidR="00987BBC">
        <w:t>, tā saucamajā</w:t>
      </w:r>
      <w:r w:rsidR="000C653A">
        <w:t xml:space="preserve"> apsardzes</w:t>
      </w:r>
      <w:r w:rsidR="00987BBC">
        <w:t xml:space="preserve"> pultī, kur tad </w:t>
      </w:r>
      <w:r w:rsidR="000C653A">
        <w:t>diennakts dežurants</w:t>
      </w:r>
      <w:r w:rsidR="00987BBC">
        <w:t xml:space="preserve"> reaģē un izsūta mobilo vienību uz reģistrēto atrašanās vietu. Apsardzes darbinieki ir apmācīti novērst jebkādas briesmas, kas var draudēt mājas vai dzīvokļa iedzīvotājam.</w:t>
      </w:r>
      <w:r w:rsidR="002971FB">
        <w:t xml:space="preserve"> SMS paziņojums tiek momentāli nosūtīts tuvajam radam vai draugam.</w:t>
      </w:r>
      <w:r w:rsidR="00987BBC">
        <w:t xml:space="preserve"> Atkarībā no situācijas konflikts tiks risināts vai nu sarunas ceļā, vai </w:t>
      </w:r>
      <w:r w:rsidR="00830504">
        <w:t>pielietojot fizisku spēku</w:t>
      </w:r>
      <w:bookmarkStart w:id="0" w:name="_GoBack"/>
      <w:bookmarkEnd w:id="0"/>
      <w:r w:rsidR="000C653A">
        <w:t>, ja būs tāda nepieciešamība,</w:t>
      </w:r>
      <w:r w:rsidR="002971FB">
        <w:t xml:space="preserve"> bet </w:t>
      </w:r>
      <w:r w:rsidR="000C653A">
        <w:t>pirmo agressiju apsargs pieņem uz sevi ar to aizsargājot klientu.</w:t>
      </w:r>
    </w:p>
    <w:p w:rsidR="00987BBC" w:rsidRDefault="00987BBC" w:rsidP="00987BBC">
      <w:r>
        <w:t>persona, izvēloties šo pakalpojumu, nemaksās par ierīkošanas maksu – aplikācija ir jūsu viedtālrunī, lejupielādējama bez maksas</w:t>
      </w:r>
      <w:r w:rsidR="000C653A">
        <w:t xml:space="preserve"> vai parastais zvans no mobīla tālruņa</w:t>
      </w:r>
      <w:r>
        <w:t>. Pozitīvais ir arī tas, ka</w:t>
      </w:r>
      <w:r w:rsidR="000C653A">
        <w:t xml:space="preserve"> šis pakalpojums aizstāj parastas signalizācijas trauksmes pogu</w:t>
      </w:r>
      <w:r>
        <w:t xml:space="preserve"> – nekas nav jāievelk mājās, nav lieku darbību. Šajā gadījumā, izmantojot trauksmes pogu – pēc fakta atbrauc vienība</w:t>
      </w:r>
      <w:r w:rsidR="000C653A">
        <w:t xml:space="preserve"> un piezvana apsardzes dežurants, kurš mēģina palīdzēt kleintam</w:t>
      </w:r>
      <w:r>
        <w:t xml:space="preserve">. Vēl viena labā īpašība ir tā, ka nav jāiegādājas kāds breloks ar baterijām vai kāds cits priekšmets, kas vienmēr jānēsā līdzi – vajadzīgā funkcija jau ir </w:t>
      </w:r>
      <w:r w:rsidR="000C653A">
        <w:t xml:space="preserve">savā </w:t>
      </w:r>
      <w:r>
        <w:t>telefonā.</w:t>
      </w:r>
    </w:p>
    <w:p w:rsidR="00987BBC" w:rsidRDefault="00987BBC" w:rsidP="00987BBC">
      <w:r>
        <w:t xml:space="preserve">Lai izmantotu trauksmes pogu, nepieciešams nospiest atrunāto pogu. Piemēram, X markas telefonā, sāna </w:t>
      </w:r>
      <w:r w:rsidR="000C653A">
        <w:t>bloka</w:t>
      </w:r>
      <w:r>
        <w:t xml:space="preserve"> poga jānospiež ātri, piecas reizes pēc kārtas</w:t>
      </w:r>
      <w:r w:rsidR="000C653A">
        <w:t xml:space="preserve"> vai izvēlēties SOS security.lv numuru un tikai nospest zvanīt, runāt nav nepieciešams</w:t>
      </w:r>
      <w:r>
        <w:t xml:space="preserve"> – tajā brīdī tiek nosūtīts signāls uz galveno </w:t>
      </w:r>
      <w:r w:rsidR="000C653A">
        <w:t>apsardzes pulti</w:t>
      </w:r>
      <w:r>
        <w:t>. Tātad – aplikācija pat nav jāver vaļā, kas padara trauksmes pogu ērti lietojamu. Gadījumā, ja vēlaties saņemt konsultāciju par apsardzes piedāvātajiem pakalpojumiem, sazinieties ar “</w:t>
      </w:r>
      <w:r w:rsidR="000C653A">
        <w:t xml:space="preserve">security.lv vai rigasapsardze.lv </w:t>
      </w:r>
      <w:r w:rsidR="00944CA5">
        <w:t>” –  J</w:t>
      </w:r>
      <w:r>
        <w:t>ums tiks sniegtas atbildes uz visiem interesējošajiem jautājumiem.</w:t>
      </w:r>
    </w:p>
    <w:p w:rsidR="0066255F" w:rsidRDefault="0066255F"/>
    <w:sectPr w:rsidR="0066255F" w:rsidSect="00C72D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7BBC"/>
    <w:rsid w:val="00044F66"/>
    <w:rsid w:val="000C653A"/>
    <w:rsid w:val="002971FB"/>
    <w:rsid w:val="002A3998"/>
    <w:rsid w:val="0066255F"/>
    <w:rsid w:val="00830504"/>
    <w:rsid w:val="00944CA5"/>
    <w:rsid w:val="00965F3B"/>
    <w:rsid w:val="00987BBC"/>
    <w:rsid w:val="00C72D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 Lazda</dc:creator>
  <cp:lastModifiedBy>Alise Veidele</cp:lastModifiedBy>
  <cp:revision>2</cp:revision>
  <cp:lastPrinted>2018-03-28T15:58:00Z</cp:lastPrinted>
  <dcterms:created xsi:type="dcterms:W3CDTF">2019-02-19T13:04:00Z</dcterms:created>
  <dcterms:modified xsi:type="dcterms:W3CDTF">2019-02-19T13:04:00Z</dcterms:modified>
</cp:coreProperties>
</file>